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337"/>
        <w:ind w:hanging="0" w:left="0" w:righ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337"/>
        <w:ind w:hanging="0" w:left="0" w:right="0"/>
        <w:jc w:val="right"/>
        <w:rPr/>
      </w:pPr>
      <w:bookmarkStart w:id="0" w:name="_GoBack"/>
      <w:bookmarkEnd w:id="0"/>
      <w:r>
        <w:rPr>
          <w:b/>
          <w:sz w:val="24"/>
          <w:szCs w:val="24"/>
        </w:rPr>
        <w:t>Al Dirigente scolastico dell’I.C. Paliano</w:t>
      </w:r>
    </w:p>
    <w:p>
      <w:pPr>
        <w:pStyle w:val="ListParagraph"/>
        <w:ind w:hanging="0" w:left="720" w:right="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hanging="0" w:left="720" w:right="55"/>
        <w:jc w:val="center"/>
        <w:rPr/>
      </w:pPr>
      <w:r>
        <w:rPr>
          <w:b/>
          <w:sz w:val="24"/>
          <w:szCs w:val="24"/>
        </w:rPr>
        <w:t xml:space="preserve">AUTORIZZAZIONE PARTECIPAZIONE AZIONI DI GRUPPO RIVOLTE </w:t>
      </w:r>
    </w:p>
    <w:p>
      <w:pPr>
        <w:pStyle w:val="ListParagraph"/>
        <w:jc w:val="center"/>
        <w:rPr/>
      </w:pPr>
      <w:r>
        <w:rPr>
          <w:b/>
          <w:sz w:val="24"/>
          <w:szCs w:val="24"/>
        </w:rPr>
        <w:t>AGLI ALUNNI E AI DOCENTI DI CLASSI</w:t>
      </w:r>
    </w:p>
    <w:p>
      <w:pPr>
        <w:pStyle w:val="Normal"/>
        <w:spacing w:before="0" w:after="351"/>
        <w:ind w:hanging="10" w:left="-5" w:right="40"/>
        <w:rPr/>
      </w:pPr>
      <w:r>
        <w:rPr/>
        <w:t xml:space="preserve">a seguito dell’approvazione del progetto presentato dall’Istituto Comprensivo di Paliano nell’ambito del Programma Fondo Sociale Europeo Plus (FSE+) 2021- 2027 - Avviso Pubblico per il potenziamento degli "Sportelli Ascolto" per il supporto e l'assistenza psicologica presso le scuole del Lazio, si chiede l’autorizzazione alla partecipazione del proprio figli/a alle attività svolte dalla dottoressa Bananni Martina, in orario scolastico. Le attività, attuate nel rispetto delle normative vigenti e della deontologia professionale, prevedranno momenti, strutturati e non, di osservazione diretta degli alunni all’interno delle classi, con i docenti per costruire una rete formativa e di informazioni riguardanti dinamiche di gruppo, situazioni comportamentali, difficoltà di relazione, gestione stati emotivi, difficoltà di concentrazione. Tali osservazione sono volte ad agevolare i docenti  nell’individuazione di strategie di intervento sullo stesso gruppo classe. </w:t>
      </w:r>
    </w:p>
    <w:p>
      <w:pPr>
        <w:pStyle w:val="Normal"/>
        <w:ind w:hanging="10" w:left="-5" w:right="40"/>
        <w:rPr/>
      </w:pPr>
      <w:r>
        <w:rPr/>
        <w:t xml:space="preserve">Noi sottoscritti </w:t>
      </w:r>
    </w:p>
    <w:p>
      <w:pPr>
        <w:pStyle w:val="Normal"/>
        <w:spacing w:before="0" w:after="40"/>
        <w:ind w:hanging="10" w:left="-5" w:right="40"/>
        <w:rPr/>
      </w:pPr>
      <w:r>
        <w:rPr/>
        <w:t>……………………………………………………………………</w:t>
      </w:r>
      <w:r>
        <w:rPr/>
        <w:t xml:space="preserve">.……………………………………………………………….….…  </w:t>
      </w:r>
      <w:r>
        <w:rPr>
          <w:i/>
          <w:sz w:val="22"/>
        </w:rPr>
        <w:t xml:space="preserve">cognome e nome padre </w:t>
      </w:r>
    </w:p>
    <w:p>
      <w:pPr>
        <w:pStyle w:val="Normal"/>
        <w:ind w:hanging="10" w:left="-5" w:right="40"/>
        <w:rPr/>
      </w:pPr>
      <w:r>
        <w:rPr/>
        <w:t>……………………………………………………………………………………………………………………</w:t>
      </w:r>
      <w:r>
        <w:rPr/>
        <w:t xml:space="preserve">..………………..……     </w:t>
      </w:r>
      <w:r>
        <w:rPr>
          <w:i/>
          <w:sz w:val="22"/>
        </w:rPr>
        <w:t xml:space="preserve"> cognome e nome madre</w:t>
      </w:r>
      <w:r>
        <w:rPr/>
        <w:t xml:space="preserve"> </w:t>
      </w:r>
    </w:p>
    <w:p>
      <w:pPr>
        <w:pStyle w:val="Normal"/>
        <w:spacing w:before="0" w:after="301"/>
        <w:ind w:hanging="10" w:left="-5" w:right="40"/>
        <w:rPr/>
      </w:pPr>
      <w:r>
        <w:rPr/>
        <w:t>………………………………………………………………………………………………………………………</w:t>
      </w:r>
      <w:r>
        <w:rPr/>
        <w:t xml:space="preserve">..……………… </w:t>
      </w:r>
      <w:r>
        <w:rPr>
          <w:i/>
          <w:sz w:val="22"/>
        </w:rPr>
        <w:t xml:space="preserve">cognome e nome tutore legale </w:t>
      </w:r>
    </w:p>
    <w:p>
      <w:pPr>
        <w:pStyle w:val="Normal"/>
        <w:spacing w:before="0" w:after="307"/>
        <w:ind w:hanging="10" w:left="-5" w:right="40"/>
        <w:rPr/>
      </w:pPr>
      <w:r>
        <w:rPr/>
        <w:t>genitori/tutore legale dell’alunno/a……………………………………………………………………………………..</w:t>
      </w:r>
      <w:r>
        <w:rPr>
          <w:i/>
        </w:rPr>
        <w:t xml:space="preserve"> </w:t>
      </w:r>
    </w:p>
    <w:p>
      <w:pPr>
        <w:pStyle w:val="Normal"/>
        <w:spacing w:lineRule="auto" w:line="259" w:before="0" w:after="251"/>
        <w:ind w:hanging="0" w:left="0" w:right="0"/>
        <w:jc w:val="left"/>
        <w:rPr/>
      </w:pPr>
      <w:r>
        <w:rPr/>
        <w:t>C.F…</w:t>
      </w:r>
      <w:r>
        <w:rPr>
          <w:i/>
        </w:rPr>
        <w:t xml:space="preserve">…………………………………………………… </w:t>
      </w:r>
      <w:r>
        <w:rPr/>
        <w:t>classe</w:t>
      </w:r>
      <w:r>
        <w:rPr>
          <w:i/>
        </w:rPr>
        <w:t xml:space="preserve"> ………… </w:t>
      </w:r>
      <w:r>
        <w:rPr/>
        <w:t>sez</w:t>
      </w:r>
      <w:r>
        <w:rPr>
          <w:i/>
        </w:rPr>
        <w:t>…………….</w:t>
      </w:r>
      <w:r>
        <w:rPr/>
        <w:t>scuola</w:t>
      </w:r>
      <w:r>
        <w:rPr>
          <w:i/>
        </w:rPr>
        <w:t>…………………………….</w:t>
      </w:r>
      <w:r>
        <w:rPr/>
        <w:t xml:space="preserve"> </w:t>
      </w:r>
    </w:p>
    <w:p>
      <w:pPr>
        <w:pStyle w:val="Normal"/>
        <w:tabs>
          <w:tab w:val="clear" w:pos="708"/>
          <w:tab w:val="center" w:pos="3776" w:leader="none"/>
        </w:tabs>
        <w:spacing w:before="0" w:after="339"/>
        <w:ind w:hanging="0" w:left="0" w:right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211455" cy="189865"/>
                <wp:effectExtent l="0" t="0" r="0" b="0"/>
                <wp:docPr id="1" name="Group 8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0" cy="189720"/>
                          <a:chOff x="0" y="0"/>
                          <a:chExt cx="211320" cy="189720"/>
                        </a:xfrm>
                      </wpg:grpSpPr>
                      <wps:wsp>
                        <wps:cNvPr id="2" name="Shape 126"/>
                        <wps:cNvSpPr/>
                        <wps:spPr>
                          <a:xfrm>
                            <a:off x="0" y="0"/>
                            <a:ext cx="211320" cy="189720"/>
                          </a:xfrm>
                          <a:custGeom>
                            <a:avLst/>
                            <a:gdLst>
                              <a:gd name="textAreaLeft" fmla="*/ 0 w 119880"/>
                              <a:gd name="textAreaRight" fmla="*/ 120600 w 119880"/>
                              <a:gd name="textAreaTop" fmla="*/ 0 h 107640"/>
                              <a:gd name="textAreaBottom" fmla="*/ 108360 h 107640"/>
                            </a:gdLst>
                            <a:ahLst/>
                            <a:rect l="textAreaLeft" t="textAreaTop" r="textAreaRight" b="textAreaBottom"/>
                            <a:pathLst>
                              <a:path w="211772" h="190024">
                                <a:moveTo>
                                  <a:pt x="0" y="0"/>
                                </a:moveTo>
                                <a:lnTo>
                                  <a:pt x="211772" y="0"/>
                                </a:lnTo>
                                <a:lnTo>
                                  <a:pt x="211772" y="190024"/>
                                </a:lnTo>
                                <a:lnTo>
                                  <a:pt x="0" y="1900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28" style="position:absolute;margin-left:0pt;margin-top:-15pt;width:16.65pt;height:14.95pt" coordorigin="0,-300" coordsize="333,299"/>
            </w:pict>
          </mc:Fallback>
        </mc:AlternateContent>
      </w:r>
      <w:r>
        <w:rPr/>
        <w:tab/>
        <w:t xml:space="preserve">Autorizziamo       </w:t>
      </w:r>
      <w:r>
        <w:rPr>
          <w:bdr w:val="single" w:sz="16" w:space="0" w:color="000000"/>
        </w:rPr>
        <w:t xml:space="preserve">      </w:t>
      </w:r>
      <w:r>
        <w:rPr/>
        <w:t xml:space="preserve">            NON   Autorizziamo               (barrare la voce che interessa)</w:t>
      </w:r>
    </w:p>
    <w:p>
      <w:pPr>
        <w:pStyle w:val="Normal"/>
        <w:spacing w:before="0" w:after="375"/>
        <w:ind w:hanging="10" w:left="-5" w:right="40"/>
        <w:rPr/>
      </w:pPr>
      <w:r>
        <w:rPr/>
        <w:t xml:space="preserve">     </w:t>
      </w:r>
      <w:r>
        <w:rPr/>
        <w:t xml:space="preserve">Nostr….   figli….  a  partecipare a quanto previsto dal progetto come sopra descritto. </w:t>
      </w:r>
    </w:p>
    <w:p>
      <w:pPr>
        <w:pStyle w:val="Normal"/>
        <w:spacing w:lineRule="auto" w:line="252" w:before="0" w:after="292"/>
        <w:ind w:hanging="10" w:left="-5" w:right="40"/>
        <w:rPr>
          <w:sz w:val="22"/>
          <w:szCs w:val="22"/>
        </w:rPr>
      </w:pPr>
      <w:r>
        <w:rPr>
          <w:sz w:val="22"/>
          <w:szCs w:val="22"/>
        </w:rPr>
        <w:t xml:space="preserve">Il sottoscritto, consapevole delle conseguenze amministrative e penali per chi rilasci dichiarazioni non corrispondenti a verità, ai sensi del DPR 445/2000, dichiara di avere effe3uato la scelta/ richiesta in osservanza delle disposizioni sulla responsabilità genitoriale di cui agli ar3. 316, 337 ter e 337 quater c.c., che richiedono il consenso di entrambi i genitori.  </w:t>
      </w:r>
    </w:p>
    <w:p>
      <w:pPr>
        <w:pStyle w:val="Normal"/>
        <w:spacing w:lineRule="auto" w:line="252" w:before="0" w:after="292"/>
        <w:ind w:hanging="10" w:left="-5" w:right="40"/>
        <w:rPr/>
      </w:pPr>
      <w:r>
        <w:rPr>
          <w:sz w:val="24"/>
        </w:rPr>
        <w:t xml:space="preserve">Paliano …………………………… </w:t>
      </w:r>
    </w:p>
    <w:p>
      <w:pPr>
        <w:pStyle w:val="Normal"/>
        <w:spacing w:lineRule="auto" w:line="252" w:before="0" w:after="292"/>
        <w:ind w:hanging="10" w:left="-5" w:right="40"/>
        <w:rPr/>
      </w:pPr>
      <w:r>
        <w:rPr>
          <w:sz w:val="24"/>
        </w:rPr>
        <w:t>Il genitore unico firmatario: _________________________________</w:t>
      </w:r>
    </w:p>
    <w:sectPr>
      <w:type w:val="nextPage"/>
      <w:pgSz w:w="11906" w:h="16838"/>
      <w:pgMar w:left="1134" w:right="1079" w:gutter="0" w:header="0" w:top="624" w:footer="0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5"/>
      <w:ind w:hanging="10" w:left="10" w:right="55"/>
      <w:jc w:val="both"/>
    </w:pPr>
    <w:rPr>
      <w:rFonts w:ascii="Calibri" w:hAnsi="Calibri" w:eastAsia="Calibri" w:cs="Calibri"/>
      <w:color w:val="000000"/>
      <w:kern w:val="0"/>
      <w:sz w:val="26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LibreOffice/7.6.0.3$Windows_X86_64 LibreOffice_project/69edd8b8ebc41d00b4de3915dc82f8f0fc3b6265</Application>
  <AppVersion>15.0000</AppVersion>
  <Pages>1</Pages>
  <Words>250</Words>
  <Characters>1842</Characters>
  <CharactersWithSpaces>2146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2024-01-31T12:01:00Z</dcterms:created>
  <dc:creator>Didattica2</dc:creator>
  <dc:description/>
  <dc:language>it-IT</dc:language>
  <cp:lastModifiedBy/>
  <cp:lastPrinted>2024-01-31T13:32:21Z</cp:lastPrinted>
  <dcterms:modified xsi:type="dcterms:W3CDTF">2024-01-31T14:24:40Z</dcterms:modified>
  <cp:revision>5</cp:revision>
  <dc:subject/>
  <dc:title>liberatoria attività psicologa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